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942EBC" w:rsidP="00942EBC">
      <w:pPr>
        <w:jc w:val="right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                           </w:t>
      </w:r>
      <w:r w:rsidR="00921B73">
        <w:rPr>
          <w:rFonts w:eastAsia="Times New Roman"/>
          <w:b/>
          <w:bCs/>
          <w:i/>
          <w:sz w:val="22"/>
          <w:szCs w:val="22"/>
        </w:rPr>
        <w:t xml:space="preserve">                </w:t>
      </w:r>
      <w:r w:rsidR="00CF282B" w:rsidRPr="00025DF9">
        <w:rPr>
          <w:rFonts w:eastAsia="Times New Roman"/>
          <w:b/>
          <w:bCs/>
          <w:i/>
          <w:sz w:val="22"/>
          <w:szCs w:val="22"/>
        </w:rPr>
        <w:t xml:space="preserve">Załącznik nr </w:t>
      </w:r>
      <w:r w:rsidR="00305D5D">
        <w:rPr>
          <w:rFonts w:eastAsia="Times New Roman"/>
          <w:b/>
          <w:bCs/>
          <w:i/>
          <w:sz w:val="22"/>
          <w:szCs w:val="22"/>
        </w:rPr>
        <w:t>4</w:t>
      </w:r>
      <w:r w:rsidRPr="00025DF9">
        <w:rPr>
          <w:rFonts w:eastAsia="Times New Roman"/>
          <w:b/>
          <w:bCs/>
          <w:i/>
          <w:sz w:val="22"/>
          <w:szCs w:val="22"/>
        </w:rPr>
        <w:t xml:space="preserve"> do zapytania ofertowego</w:t>
      </w:r>
    </w:p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 w:rsidRPr="00025DF9">
        <w:rPr>
          <w:b/>
          <w:bCs/>
          <w:color w:val="808080"/>
          <w:sz w:val="22"/>
          <w:szCs w:val="22"/>
        </w:rPr>
        <w:t xml:space="preserve">Druk </w:t>
      </w:r>
      <w:r w:rsidRPr="00025DF9">
        <w:rPr>
          <w:b/>
          <w:bCs/>
          <w:sz w:val="22"/>
          <w:szCs w:val="22"/>
          <w:lang w:val="de-DE"/>
        </w:rPr>
        <w:t>„WZÓR UMOWY”</w:t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164DEC" w:rsidRDefault="00164DE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Pr="00025DF9" w:rsidRDefault="00942EBC" w:rsidP="00FC1212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W dniu.....................w.....................pomiędzy:</w:t>
      </w:r>
    </w:p>
    <w:p w:rsidR="00942EBC" w:rsidRPr="00025DF9" w:rsidRDefault="00942EBC" w:rsidP="00FC1212">
      <w:pPr>
        <w:tabs>
          <w:tab w:val="left" w:pos="6465"/>
          <w:tab w:val="left" w:pos="6660"/>
        </w:tabs>
        <w:spacing w:line="360" w:lineRule="auto"/>
        <w:ind w:left="0" w:firstLine="0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Państwowym Gospodarstwie Wodnym Wody Polskie ul. Grzybowska 80/82, 00-844 Warszawa,  w</w:t>
      </w:r>
      <w:r w:rsidR="009517A4">
        <w:rPr>
          <w:b/>
          <w:sz w:val="22"/>
          <w:szCs w:val="22"/>
        </w:rPr>
        <w:t> </w:t>
      </w:r>
      <w:r w:rsidRPr="00025DF9">
        <w:rPr>
          <w:b/>
          <w:sz w:val="22"/>
          <w:szCs w:val="22"/>
        </w:rPr>
        <w:t xml:space="preserve">imieniu którego działa,  Zarząd   Zlewni w Krakowie – </w:t>
      </w:r>
      <w:r w:rsidR="009517A4" w:rsidRPr="009517A4">
        <w:rPr>
          <w:b/>
          <w:bCs/>
          <w:sz w:val="22"/>
          <w:szCs w:val="22"/>
        </w:rPr>
        <w:t>ul. Morawskiego 5, 30-102 Kraków</w:t>
      </w:r>
      <w:r w:rsidRPr="009517A4">
        <w:rPr>
          <w:b/>
          <w:sz w:val="22"/>
          <w:szCs w:val="22"/>
        </w:rPr>
        <w:t xml:space="preserve">, </w:t>
      </w:r>
      <w:r w:rsidRPr="00025DF9">
        <w:rPr>
          <w:b/>
          <w:sz w:val="22"/>
          <w:szCs w:val="22"/>
        </w:rPr>
        <w:t>NIP:</w:t>
      </w:r>
      <w:r w:rsidR="009517A4">
        <w:rPr>
          <w:b/>
          <w:sz w:val="22"/>
          <w:szCs w:val="22"/>
        </w:rPr>
        <w:t> </w:t>
      </w:r>
      <w:r w:rsidRPr="00025DF9">
        <w:rPr>
          <w:b/>
          <w:sz w:val="22"/>
          <w:szCs w:val="22"/>
        </w:rPr>
        <w:t>5272825616, REGON: 368302575,</w:t>
      </w:r>
      <w:r w:rsidRPr="00025DF9">
        <w:rPr>
          <w:sz w:val="22"/>
          <w:szCs w:val="22"/>
        </w:rPr>
        <w:t xml:space="preserve">   </w:t>
      </w:r>
    </w:p>
    <w:p w:rsidR="00942EBC" w:rsidRPr="00025DF9" w:rsidRDefault="00942EBC" w:rsidP="00FC1212">
      <w:pPr>
        <w:tabs>
          <w:tab w:val="left" w:pos="6465"/>
          <w:tab w:val="left" w:pos="6660"/>
        </w:tabs>
        <w:spacing w:line="360" w:lineRule="auto"/>
        <w:ind w:left="0" w:firstLine="0"/>
        <w:rPr>
          <w:b/>
          <w:sz w:val="22"/>
          <w:szCs w:val="22"/>
        </w:rPr>
      </w:pPr>
      <w:r w:rsidRPr="00025DF9">
        <w:rPr>
          <w:rFonts w:eastAsia="Times New Roman"/>
          <w:sz w:val="22"/>
          <w:szCs w:val="22"/>
        </w:rPr>
        <w:t xml:space="preserve">reprezentowanym przez: </w:t>
      </w:r>
      <w:r w:rsidR="00742A9F">
        <w:rPr>
          <w:rFonts w:eastAsia="Times New Roman"/>
          <w:sz w:val="22"/>
          <w:szCs w:val="22"/>
        </w:rPr>
        <w:t>………………………………………….</w:t>
      </w:r>
    </w:p>
    <w:p w:rsidR="00130F13" w:rsidRPr="00130F13" w:rsidRDefault="00130F13" w:rsidP="00FC1212">
      <w:pPr>
        <w:spacing w:line="360" w:lineRule="auto"/>
        <w:ind w:left="0" w:firstLine="0"/>
        <w:rPr>
          <w:b/>
          <w:bCs/>
          <w:sz w:val="22"/>
          <w:szCs w:val="22"/>
        </w:rPr>
      </w:pPr>
      <w:r w:rsidRPr="00130F13">
        <w:rPr>
          <w:b/>
          <w:bCs/>
          <w:sz w:val="22"/>
          <w:szCs w:val="22"/>
        </w:rPr>
        <w:t xml:space="preserve">Gminą Trzebinia z siedzibą w Trzebini, ul. Marszałka Piłsudskiego 14, Trzebinia 32-540, </w:t>
      </w:r>
    </w:p>
    <w:p w:rsidR="00130F13" w:rsidRPr="00130F13" w:rsidRDefault="00130F13" w:rsidP="00FC1212">
      <w:pPr>
        <w:spacing w:line="360" w:lineRule="auto"/>
        <w:ind w:left="0" w:firstLine="0"/>
        <w:rPr>
          <w:b/>
          <w:bCs/>
          <w:sz w:val="22"/>
          <w:szCs w:val="22"/>
        </w:rPr>
      </w:pPr>
      <w:r w:rsidRPr="00130F13">
        <w:rPr>
          <w:b/>
          <w:bCs/>
          <w:sz w:val="22"/>
          <w:szCs w:val="22"/>
        </w:rPr>
        <w:t xml:space="preserve">NIP: 628-226-01-22, Urząd Miasta w Trzebini ul. Marszałka Piłsudskiego 14, Trzebinia 32-540, </w:t>
      </w:r>
    </w:p>
    <w:p w:rsidR="00130F13" w:rsidRPr="00130F13" w:rsidRDefault="00130F13" w:rsidP="00FC1212">
      <w:pPr>
        <w:spacing w:line="360" w:lineRule="auto"/>
        <w:ind w:left="0" w:firstLine="0"/>
        <w:rPr>
          <w:sz w:val="22"/>
          <w:szCs w:val="22"/>
        </w:rPr>
      </w:pPr>
      <w:r w:rsidRPr="00130F13">
        <w:rPr>
          <w:sz w:val="22"/>
          <w:szCs w:val="22"/>
        </w:rPr>
        <w:t>reprezentowaną przez:</w:t>
      </w:r>
    </w:p>
    <w:p w:rsidR="00130F13" w:rsidRPr="00130F13" w:rsidRDefault="00130F13" w:rsidP="00FC1212">
      <w:pPr>
        <w:spacing w:line="360" w:lineRule="auto"/>
        <w:ind w:left="0" w:firstLine="0"/>
        <w:rPr>
          <w:sz w:val="22"/>
          <w:szCs w:val="22"/>
        </w:rPr>
      </w:pPr>
      <w:r w:rsidRPr="00130F13">
        <w:rPr>
          <w:sz w:val="22"/>
          <w:szCs w:val="22"/>
        </w:rPr>
        <w:t xml:space="preserve">Jarosława </w:t>
      </w:r>
      <w:proofErr w:type="spellStart"/>
      <w:r w:rsidRPr="00130F13">
        <w:rPr>
          <w:sz w:val="22"/>
          <w:szCs w:val="22"/>
        </w:rPr>
        <w:t>Okoczuka</w:t>
      </w:r>
      <w:proofErr w:type="spellEnd"/>
      <w:r w:rsidRPr="00130F13">
        <w:rPr>
          <w:sz w:val="22"/>
          <w:szCs w:val="22"/>
        </w:rPr>
        <w:t xml:space="preserve"> – Burmistrza Miasta Trzebinia</w:t>
      </w:r>
    </w:p>
    <w:p w:rsidR="009E63EC" w:rsidRPr="00025DF9" w:rsidRDefault="00094840" w:rsidP="00FC1212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zwanym</w:t>
      </w:r>
      <w:r w:rsidR="009E63EC">
        <w:rPr>
          <w:sz w:val="22"/>
          <w:szCs w:val="22"/>
        </w:rPr>
        <w:t>i</w:t>
      </w:r>
      <w:r>
        <w:rPr>
          <w:sz w:val="22"/>
          <w:szCs w:val="22"/>
        </w:rPr>
        <w:t xml:space="preserve"> dalej „Zamawiającym”</w:t>
      </w:r>
    </w:p>
    <w:p w:rsidR="00942EBC" w:rsidRPr="00025DF9" w:rsidRDefault="00942EBC" w:rsidP="00FC1212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a......................................................................................................................................</w:t>
      </w:r>
    </w:p>
    <w:p w:rsidR="00942EBC" w:rsidRPr="00025DF9" w:rsidRDefault="00942EBC" w:rsidP="00FC1212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-sąd rejestrowy, numer rejestru, kapitał zakładowy – w przypadku spółki z o.o., akcyjnej, spółki jawnej…………………………………………………………………….</w:t>
      </w:r>
    </w:p>
    <w:p w:rsidR="00942EBC" w:rsidRPr="00025DF9" w:rsidRDefault="00942EBC" w:rsidP="00FC1212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Centralna Ewidencja i Informacja  o Działalności Gospodarczej (CEIDG) lub-numer i miejsce wpisu do ewidencji działalności gospodarczej w przypadku osób fizycznych prowadzących działalność gospodarczą …………………………………….</w:t>
      </w:r>
    </w:p>
    <w:p w:rsidR="00942EBC" w:rsidRPr="00025DF9" w:rsidRDefault="00942EBC" w:rsidP="00FC1212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zwanym dalej „Wykonawcą” z siedzibą w .......................... , reprezentowanym przez:</w:t>
      </w:r>
    </w:p>
    <w:p w:rsidR="00942EBC" w:rsidRPr="00025DF9" w:rsidRDefault="00942EBC" w:rsidP="00FC1212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025DF9" w:rsidRDefault="00942EBC" w:rsidP="00FC1212">
      <w:pPr>
        <w:tabs>
          <w:tab w:val="left" w:pos="4678"/>
        </w:tabs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Default="00942EBC" w:rsidP="00FC1212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została zawarta umowa o następującej treści:</w:t>
      </w:r>
    </w:p>
    <w:p w:rsidR="009517A4" w:rsidRPr="00921B73" w:rsidRDefault="009517A4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305D5D" w:rsidRPr="00305D5D" w:rsidRDefault="00942EBC" w:rsidP="00FC1212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025DF9">
        <w:rPr>
          <w:sz w:val="22"/>
          <w:szCs w:val="22"/>
        </w:rPr>
        <w:t>Zamawiający zleca, a Wykonawca przyjmuje do wykonania usługę pn.:</w:t>
      </w:r>
      <w:r w:rsidRPr="00025DF9">
        <w:rPr>
          <w:b/>
          <w:sz w:val="22"/>
          <w:szCs w:val="22"/>
        </w:rPr>
        <w:t xml:space="preserve"> </w:t>
      </w:r>
      <w:r w:rsidR="00164DEC">
        <w:rPr>
          <w:b/>
          <w:sz w:val="22"/>
          <w:szCs w:val="22"/>
        </w:rPr>
        <w:t xml:space="preserve"> </w:t>
      </w:r>
    </w:p>
    <w:p w:rsidR="00D03B14" w:rsidRPr="00D03B14" w:rsidRDefault="001C71D2" w:rsidP="009351F9">
      <w:pPr>
        <w:widowControl/>
        <w:suppressAutoHyphens w:val="0"/>
        <w:spacing w:line="360" w:lineRule="auto"/>
        <w:ind w:left="357" w:firstLine="0"/>
        <w:rPr>
          <w:sz w:val="22"/>
          <w:szCs w:val="22"/>
        </w:rPr>
      </w:pPr>
      <w:r>
        <w:rPr>
          <w:b/>
          <w:sz w:val="22"/>
          <w:szCs w:val="22"/>
        </w:rPr>
        <w:t>Roboty interwen</w:t>
      </w:r>
      <w:r w:rsidR="009C6623">
        <w:rPr>
          <w:b/>
          <w:sz w:val="22"/>
          <w:szCs w:val="22"/>
        </w:rPr>
        <w:t>cyjne na rzekach i potokach ZZK</w:t>
      </w:r>
      <w:bookmarkStart w:id="0" w:name="_GoBack"/>
      <w:bookmarkEnd w:id="0"/>
      <w:r>
        <w:rPr>
          <w:b/>
          <w:sz w:val="22"/>
          <w:szCs w:val="22"/>
        </w:rPr>
        <w:t xml:space="preserve">: </w:t>
      </w:r>
      <w:r w:rsidR="00D03B14" w:rsidRPr="00597E4E">
        <w:rPr>
          <w:b/>
          <w:sz w:val="22"/>
          <w:szCs w:val="22"/>
        </w:rPr>
        <w:t>Utrzymanie potoku Dulówka w km 7+125-8+923 w miejscowości Dulowa, gmina Trzebinia</w:t>
      </w:r>
      <w:r w:rsidR="00D03B14">
        <w:rPr>
          <w:b/>
          <w:sz w:val="22"/>
          <w:szCs w:val="22"/>
        </w:rPr>
        <w:t>.</w:t>
      </w:r>
    </w:p>
    <w:p w:rsidR="00942EBC" w:rsidRPr="00025DF9" w:rsidRDefault="00942EBC" w:rsidP="00FC1212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sz w:val="22"/>
          <w:szCs w:val="22"/>
        </w:rPr>
      </w:pPr>
      <w:r w:rsidRPr="00025DF9">
        <w:rPr>
          <w:sz w:val="22"/>
          <w:szCs w:val="22"/>
        </w:rPr>
        <w:t>Szczegółowy  zakres prac do wykonania stanowi zapytanie ofertowe wr</w:t>
      </w:r>
      <w:r w:rsidR="003245F5" w:rsidRPr="00025DF9">
        <w:rPr>
          <w:sz w:val="22"/>
          <w:szCs w:val="22"/>
        </w:rPr>
        <w:t>az z kosztorysem ofertowym</w:t>
      </w:r>
      <w:r w:rsidRPr="00025DF9">
        <w:rPr>
          <w:sz w:val="22"/>
          <w:szCs w:val="22"/>
        </w:rPr>
        <w:t>.</w:t>
      </w:r>
    </w:p>
    <w:p w:rsidR="00942EBC" w:rsidRPr="00025DF9" w:rsidRDefault="00942EBC" w:rsidP="00FC1212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 w:rsidR="00025DF9">
        <w:rPr>
          <w:sz w:val="22"/>
          <w:szCs w:val="22"/>
        </w:rPr>
        <w:t>ówień publicznych  (Dz. U z 201</w:t>
      </w:r>
      <w:r w:rsidR="000544BD">
        <w:rPr>
          <w:sz w:val="22"/>
          <w:szCs w:val="22"/>
        </w:rPr>
        <w:t>9</w:t>
      </w:r>
      <w:r w:rsidR="00025DF9">
        <w:rPr>
          <w:sz w:val="22"/>
          <w:szCs w:val="22"/>
        </w:rPr>
        <w:t xml:space="preserve"> r., poz. 1</w:t>
      </w:r>
      <w:r w:rsidR="000544BD">
        <w:rPr>
          <w:sz w:val="22"/>
          <w:szCs w:val="22"/>
        </w:rPr>
        <w:t>843</w:t>
      </w:r>
      <w:r w:rsidRPr="00025DF9">
        <w:rPr>
          <w:sz w:val="22"/>
          <w:szCs w:val="22"/>
        </w:rPr>
        <w:t>)</w:t>
      </w:r>
      <w:r w:rsidRPr="00025DF9">
        <w:rPr>
          <w:b/>
          <w:sz w:val="22"/>
          <w:szCs w:val="22"/>
        </w:rPr>
        <w:t xml:space="preserve"> ( 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130F13" w:rsidRDefault="00130F13">
      <w:pPr>
        <w:widowControl/>
        <w:suppressAutoHyphens w:val="0"/>
        <w:spacing w:after="160" w:line="259" w:lineRule="auto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lastRenderedPageBreak/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="00463D86" w:rsidRPr="00463D86">
        <w:rPr>
          <w:bCs/>
          <w:sz w:val="22"/>
          <w:szCs w:val="22"/>
        </w:rPr>
        <w:t>…………………….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zakończenie do </w:t>
      </w:r>
      <w:r w:rsidR="0065048E">
        <w:rPr>
          <w:b/>
          <w:sz w:val="22"/>
          <w:szCs w:val="22"/>
        </w:rPr>
        <w:t>30</w:t>
      </w:r>
      <w:r w:rsidR="00305D5D">
        <w:rPr>
          <w:b/>
          <w:sz w:val="22"/>
          <w:szCs w:val="22"/>
        </w:rPr>
        <w:t>.11</w:t>
      </w:r>
      <w:r w:rsidR="00025DF9">
        <w:rPr>
          <w:b/>
          <w:sz w:val="22"/>
          <w:szCs w:val="22"/>
        </w:rPr>
        <w:t>.2019</w:t>
      </w:r>
      <w:r w:rsidRPr="00025DF9">
        <w:rPr>
          <w:b/>
          <w:sz w:val="22"/>
          <w:szCs w:val="22"/>
        </w:rPr>
        <w:t>r.</w:t>
      </w:r>
    </w:p>
    <w:p w:rsidR="00942EBC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§3</w:t>
      </w:r>
    </w:p>
    <w:p w:rsidR="00921B73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Wysokość wynagrodzenia przysługującego Wykonawcy za wykonanie przedmiotu umowy zgodnie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 ofertą wykonawcy: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 w:rsidR="00025DF9">
        <w:rPr>
          <w:sz w:val="22"/>
          <w:szCs w:val="22"/>
        </w:rPr>
        <w:t>…………………………………/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Brutto ……………………….  zł /słownie: ………………………………/,  </w:t>
      </w:r>
    </w:p>
    <w:p w:rsidR="002975AB" w:rsidRDefault="002975AB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2975AB" w:rsidRDefault="002975AB" w:rsidP="002975AB">
      <w:pPr>
        <w:spacing w:line="360" w:lineRule="auto"/>
        <w:ind w:left="0" w:firstLine="0"/>
        <w:jc w:val="left"/>
        <w:rPr>
          <w:bCs/>
          <w:sz w:val="22"/>
          <w:szCs w:val="22"/>
        </w:rPr>
      </w:pPr>
      <w:r w:rsidRPr="00025DF9">
        <w:rPr>
          <w:b/>
          <w:sz w:val="22"/>
          <w:szCs w:val="22"/>
        </w:rPr>
        <w:t>Państwow</w:t>
      </w:r>
      <w:r>
        <w:rPr>
          <w:b/>
          <w:sz w:val="22"/>
          <w:szCs w:val="22"/>
        </w:rPr>
        <w:t>e</w:t>
      </w:r>
      <w:r w:rsidRPr="00025DF9">
        <w:rPr>
          <w:b/>
          <w:sz w:val="22"/>
          <w:szCs w:val="22"/>
        </w:rPr>
        <w:t xml:space="preserve"> Gospodarstw</w:t>
      </w:r>
      <w:r>
        <w:rPr>
          <w:b/>
          <w:sz w:val="22"/>
          <w:szCs w:val="22"/>
        </w:rPr>
        <w:t>o</w:t>
      </w:r>
      <w:r w:rsidRPr="00025DF9">
        <w:rPr>
          <w:b/>
          <w:sz w:val="22"/>
          <w:szCs w:val="22"/>
        </w:rPr>
        <w:t xml:space="preserve"> Wodn</w:t>
      </w:r>
      <w:r>
        <w:rPr>
          <w:b/>
          <w:sz w:val="22"/>
          <w:szCs w:val="22"/>
        </w:rPr>
        <w:t>e</w:t>
      </w:r>
      <w:r w:rsidRPr="00025DF9">
        <w:rPr>
          <w:b/>
          <w:sz w:val="22"/>
          <w:szCs w:val="22"/>
        </w:rPr>
        <w:t xml:space="preserve"> Wody Polskie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zobowiązane będzie do zapłaty: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>
        <w:rPr>
          <w:sz w:val="22"/>
          <w:szCs w:val="22"/>
        </w:rPr>
        <w:t>…………………………………/</w:t>
      </w:r>
    </w:p>
    <w:p w:rsid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Brutto ……………………….  zł /słownie: ………………………………/,</w:t>
      </w:r>
    </w:p>
    <w:p w:rsidR="002975AB" w:rsidRP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9E63EC">
        <w:rPr>
          <w:b/>
          <w:bCs/>
          <w:sz w:val="22"/>
          <w:szCs w:val="22"/>
        </w:rPr>
        <w:t>Gmin</w:t>
      </w:r>
      <w:r>
        <w:rPr>
          <w:b/>
          <w:bCs/>
          <w:sz w:val="22"/>
          <w:szCs w:val="22"/>
        </w:rPr>
        <w:t>a</w:t>
      </w:r>
      <w:r w:rsidRPr="009E63EC">
        <w:rPr>
          <w:b/>
          <w:bCs/>
          <w:sz w:val="22"/>
          <w:szCs w:val="22"/>
        </w:rPr>
        <w:t xml:space="preserve"> </w:t>
      </w:r>
      <w:r w:rsidR="001E7A2E">
        <w:rPr>
          <w:b/>
          <w:bCs/>
          <w:sz w:val="22"/>
          <w:szCs w:val="22"/>
        </w:rPr>
        <w:t>Trzebinia</w:t>
      </w:r>
      <w:r>
        <w:rPr>
          <w:b/>
          <w:bCs/>
          <w:sz w:val="22"/>
          <w:szCs w:val="22"/>
        </w:rPr>
        <w:t xml:space="preserve"> </w:t>
      </w:r>
      <w:r w:rsidRPr="002975AB">
        <w:rPr>
          <w:sz w:val="22"/>
          <w:szCs w:val="22"/>
        </w:rPr>
        <w:t>zobowiązana będzie do zapłaty: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>
        <w:rPr>
          <w:sz w:val="22"/>
          <w:szCs w:val="22"/>
        </w:rPr>
        <w:t>…………………………………/</w:t>
      </w:r>
    </w:p>
    <w:p w:rsidR="002975AB" w:rsidRP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Brutto ……………………….  zł /słownie: ………………………………/,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Strony ustalają kosztorysowe rozliczenie usług.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§4</w:t>
      </w:r>
    </w:p>
    <w:p w:rsidR="00942EBC" w:rsidRPr="00025DF9" w:rsidRDefault="00942EBC" w:rsidP="00FC1212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1. Rozliczenie wykonanych usług nastąpi na podstawie:</w:t>
      </w:r>
    </w:p>
    <w:p w:rsidR="00942EBC" w:rsidRPr="00025DF9" w:rsidRDefault="00942EBC" w:rsidP="00FC1212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a. kosztorysu powykonawczego.</w:t>
      </w:r>
    </w:p>
    <w:p w:rsidR="00942EBC" w:rsidRPr="00025DF9" w:rsidRDefault="00942EBC" w:rsidP="00FC1212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b. protokołu odbioru podpisanego przez osobę wyznaczoną do kontroli technicznej i   potwierdzającego zakres i wartość wykonanych prac zgodnie z kosztorysem powykonawczym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 xml:space="preserve">     §5</w:t>
      </w:r>
    </w:p>
    <w:p w:rsidR="00942EBC" w:rsidRPr="00025DF9" w:rsidRDefault="00942EBC" w:rsidP="006206A8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>1. Zamawiający wymaga zatrudnienia na podstawie umowy o pracę przez wykonawcę lub podwykonawcę osób wykonujących wskazane poniżej czynności w trakcie realizacji zamówienia:</w:t>
      </w:r>
    </w:p>
    <w:p w:rsidR="00942EBC" w:rsidRPr="00025DF9" w:rsidRDefault="00942EBC" w:rsidP="006206A8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 xml:space="preserve">      - wszystkie c</w:t>
      </w:r>
      <w:r w:rsidR="00164DEC">
        <w:rPr>
          <w:sz w:val="22"/>
          <w:szCs w:val="22"/>
        </w:rPr>
        <w:t>zynności wskazane w załączniku</w:t>
      </w:r>
      <w:r w:rsidRPr="00025DF9">
        <w:rPr>
          <w:sz w:val="22"/>
          <w:szCs w:val="22"/>
        </w:rPr>
        <w:t xml:space="preserve"> nr </w:t>
      </w:r>
      <w:r w:rsidR="00164DEC">
        <w:rPr>
          <w:sz w:val="22"/>
          <w:szCs w:val="22"/>
        </w:rPr>
        <w:t xml:space="preserve">1 </w:t>
      </w:r>
      <w:r w:rsidR="00025DF9" w:rsidRPr="00025DF9">
        <w:rPr>
          <w:sz w:val="22"/>
          <w:szCs w:val="22"/>
        </w:rPr>
        <w:t>do zapytania ofertowego</w:t>
      </w:r>
    </w:p>
    <w:p w:rsidR="00025DF9" w:rsidRPr="00025DF9" w:rsidRDefault="00025DF9" w:rsidP="006206A8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025DF9" w:rsidRPr="00025DF9" w:rsidRDefault="00025DF9" w:rsidP="006206A8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025DF9" w:rsidRPr="00025DF9" w:rsidRDefault="00025DF9" w:rsidP="006206A8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942EBC" w:rsidRPr="00921B73" w:rsidRDefault="00025DF9" w:rsidP="006206A8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64DEC" w:rsidRDefault="00164DEC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§6</w:t>
      </w:r>
    </w:p>
    <w:p w:rsidR="0033383F" w:rsidRPr="0033383F" w:rsidRDefault="0065048E" w:rsidP="0033383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Rozliczenie nastąpi </w:t>
      </w:r>
      <w:r w:rsidR="00940700">
        <w:rPr>
          <w:sz w:val="22"/>
          <w:szCs w:val="22"/>
        </w:rPr>
        <w:t xml:space="preserve">dwoma </w:t>
      </w:r>
      <w:r>
        <w:rPr>
          <w:sz w:val="22"/>
          <w:szCs w:val="22"/>
        </w:rPr>
        <w:t>faktur</w:t>
      </w:r>
      <w:r w:rsidR="00940700">
        <w:rPr>
          <w:sz w:val="22"/>
          <w:szCs w:val="22"/>
        </w:rPr>
        <w:t>ami</w:t>
      </w:r>
      <w:r>
        <w:rPr>
          <w:sz w:val="22"/>
          <w:szCs w:val="22"/>
        </w:rPr>
        <w:t xml:space="preserve"> końcow</w:t>
      </w:r>
      <w:r w:rsidR="00940700">
        <w:rPr>
          <w:sz w:val="22"/>
          <w:szCs w:val="22"/>
        </w:rPr>
        <w:t>ymi</w:t>
      </w:r>
      <w:r>
        <w:rPr>
          <w:sz w:val="22"/>
          <w:szCs w:val="22"/>
        </w:rPr>
        <w:t xml:space="preserve"> po zakończeniu usługi i odbiorze końcowym oraz na podstawie kosztorysu powykonawczego, o którym mowa</w:t>
      </w:r>
      <w:r w:rsidR="0033383F">
        <w:rPr>
          <w:sz w:val="22"/>
          <w:szCs w:val="22"/>
        </w:rPr>
        <w:t xml:space="preserve"> w </w:t>
      </w:r>
      <w:r w:rsidR="0033383F" w:rsidRPr="0033383F">
        <w:rPr>
          <w:sz w:val="22"/>
          <w:szCs w:val="22"/>
        </w:rPr>
        <w:t>§</w:t>
      </w:r>
      <w:r w:rsidR="006206A8">
        <w:rPr>
          <w:sz w:val="22"/>
          <w:szCs w:val="22"/>
        </w:rPr>
        <w:t xml:space="preserve"> </w:t>
      </w:r>
      <w:r w:rsidR="0033383F" w:rsidRPr="0033383F">
        <w:rPr>
          <w:sz w:val="22"/>
          <w:szCs w:val="22"/>
        </w:rPr>
        <w:t xml:space="preserve">4 ust. 1 lit. </w:t>
      </w:r>
      <w:r w:rsidR="00D03B14">
        <w:rPr>
          <w:sz w:val="22"/>
          <w:szCs w:val="22"/>
        </w:rPr>
        <w:t>a</w:t>
      </w:r>
      <w:r w:rsidR="0033383F">
        <w:rPr>
          <w:sz w:val="22"/>
          <w:szCs w:val="22"/>
        </w:rPr>
        <w:t xml:space="preserve"> </w:t>
      </w:r>
      <w:r w:rsidR="006206A8">
        <w:rPr>
          <w:sz w:val="22"/>
          <w:szCs w:val="22"/>
        </w:rPr>
        <w:t xml:space="preserve"> </w:t>
      </w:r>
      <w:r w:rsidR="0033383F">
        <w:rPr>
          <w:sz w:val="22"/>
          <w:szCs w:val="22"/>
        </w:rPr>
        <w:t>niniejszej umowy, który jest dla Wykonawcy podstawą do wystawienia faktur końcowych.</w:t>
      </w:r>
    </w:p>
    <w:p w:rsidR="0033383F" w:rsidRDefault="0033383F" w:rsidP="0033383F">
      <w:pPr>
        <w:widowControl/>
        <w:suppressAutoHyphens w:val="0"/>
        <w:spacing w:line="360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>W przypadku faktury wystawionej na PGW Wody Polskie:</w:t>
      </w:r>
    </w:p>
    <w:p w:rsidR="0065048E" w:rsidRDefault="0033383F" w:rsidP="0033383F">
      <w:pPr>
        <w:widowControl/>
        <w:suppressAutoHyphens w:val="0"/>
        <w:spacing w:line="360" w:lineRule="auto"/>
        <w:ind w:left="284" w:firstLine="0"/>
        <w:rPr>
          <w:bCs/>
          <w:sz w:val="22"/>
          <w:szCs w:val="22"/>
        </w:rPr>
      </w:pPr>
      <w:r>
        <w:rPr>
          <w:sz w:val="22"/>
          <w:szCs w:val="22"/>
        </w:rPr>
        <w:t xml:space="preserve">NABYWCĄ faktury będzie – Państwowe Gospodarstwo Wodne Wody Polskie, ul. Grzybowska 80/82, 00-844 Warszawa, NIP:5272825616; natomiast ODBIORCA – Zarząd Zlewni w Krakowie, </w:t>
      </w:r>
      <w:r w:rsidRPr="0033383F">
        <w:rPr>
          <w:sz w:val="22"/>
          <w:szCs w:val="22"/>
        </w:rPr>
        <w:t>u</w:t>
      </w:r>
      <w:r w:rsidRPr="0033383F">
        <w:rPr>
          <w:bCs/>
          <w:sz w:val="22"/>
          <w:szCs w:val="22"/>
        </w:rPr>
        <w:t>l. Morawskiego 5, 30-102 Kraków</w:t>
      </w:r>
      <w:r>
        <w:rPr>
          <w:bCs/>
          <w:sz w:val="22"/>
          <w:szCs w:val="22"/>
        </w:rPr>
        <w:t>.</w:t>
      </w:r>
    </w:p>
    <w:p w:rsidR="00130F13" w:rsidRDefault="00130F13" w:rsidP="00130F13">
      <w:pPr>
        <w:widowControl/>
        <w:suppressAutoHyphens w:val="0"/>
        <w:spacing w:line="360" w:lineRule="auto"/>
        <w:ind w:left="284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faktury wystawionej na Gminę Trzebinia:</w:t>
      </w:r>
    </w:p>
    <w:p w:rsidR="00130F13" w:rsidRPr="00961A9B" w:rsidRDefault="00130F13" w:rsidP="00130F13">
      <w:pPr>
        <w:spacing w:line="360" w:lineRule="auto"/>
        <w:ind w:left="284" w:firstLine="0"/>
        <w:rPr>
          <w:bCs/>
          <w:sz w:val="22"/>
          <w:szCs w:val="22"/>
        </w:rPr>
      </w:pPr>
      <w:r w:rsidRPr="00961A9B">
        <w:rPr>
          <w:bCs/>
          <w:sz w:val="22"/>
          <w:szCs w:val="22"/>
        </w:rPr>
        <w:t>NABYWCĄ faktury będzie – Gmina Trzebinia z siedzibą w Trzebini, ul. Marszałka Piłsudskiego 14, Trzebinia 32-540</w:t>
      </w:r>
      <w:r>
        <w:rPr>
          <w:bCs/>
          <w:sz w:val="22"/>
          <w:szCs w:val="22"/>
        </w:rPr>
        <w:t xml:space="preserve">, NIP: </w:t>
      </w:r>
      <w:r w:rsidRPr="00130F13">
        <w:rPr>
          <w:bCs/>
          <w:sz w:val="22"/>
          <w:szCs w:val="22"/>
        </w:rPr>
        <w:t>628-226-01-22</w:t>
      </w:r>
      <w:r>
        <w:rPr>
          <w:bCs/>
          <w:sz w:val="22"/>
          <w:szCs w:val="22"/>
        </w:rPr>
        <w:t xml:space="preserve">;  natomiast ODBIORCA: </w:t>
      </w:r>
      <w:r w:rsidRPr="00961A9B">
        <w:rPr>
          <w:bCs/>
          <w:sz w:val="22"/>
          <w:szCs w:val="22"/>
        </w:rPr>
        <w:t>Urząd Miasta w Trzebini ul.</w:t>
      </w:r>
      <w:r>
        <w:rPr>
          <w:bCs/>
          <w:sz w:val="22"/>
          <w:szCs w:val="22"/>
        </w:rPr>
        <w:t> </w:t>
      </w:r>
      <w:r w:rsidRPr="00961A9B">
        <w:rPr>
          <w:bCs/>
          <w:sz w:val="22"/>
          <w:szCs w:val="22"/>
        </w:rPr>
        <w:t>Marszałka Piłsudskiego 14, Trzebinia 32-540.</w:t>
      </w:r>
    </w:p>
    <w:p w:rsidR="00940700" w:rsidRDefault="00025DF9" w:rsidP="0065048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Zapłata przez Zamawiając</w:t>
      </w:r>
      <w:r w:rsidR="003F6FC2">
        <w:rPr>
          <w:sz w:val="22"/>
          <w:szCs w:val="22"/>
        </w:rPr>
        <w:t>ych</w:t>
      </w:r>
      <w:r w:rsidRPr="00025DF9">
        <w:rPr>
          <w:sz w:val="22"/>
          <w:szCs w:val="22"/>
        </w:rPr>
        <w:t xml:space="preserve"> wynagrodzenia na rzecz Wykonawcy nastąpi</w:t>
      </w:r>
      <w:r w:rsidR="00940700">
        <w:rPr>
          <w:sz w:val="22"/>
          <w:szCs w:val="22"/>
        </w:rPr>
        <w:t>:</w:t>
      </w:r>
    </w:p>
    <w:p w:rsidR="00025DF9" w:rsidRPr="00940700" w:rsidRDefault="00940700" w:rsidP="00940700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przez </w:t>
      </w:r>
      <w:r w:rsidRPr="00940700">
        <w:rPr>
          <w:bCs/>
          <w:sz w:val="22"/>
          <w:szCs w:val="22"/>
        </w:rPr>
        <w:t>Państwow</w:t>
      </w:r>
      <w:r w:rsidRPr="00940700">
        <w:rPr>
          <w:bCs/>
          <w:sz w:val="22"/>
          <w:szCs w:val="22"/>
          <w:lang w:val="pl-PL"/>
        </w:rPr>
        <w:t>e</w:t>
      </w:r>
      <w:r w:rsidRPr="00940700">
        <w:rPr>
          <w:bCs/>
          <w:sz w:val="22"/>
          <w:szCs w:val="22"/>
        </w:rPr>
        <w:t xml:space="preserve"> Gospodarstw</w:t>
      </w:r>
      <w:r w:rsidRPr="00940700">
        <w:rPr>
          <w:bCs/>
          <w:sz w:val="22"/>
          <w:szCs w:val="22"/>
          <w:lang w:val="pl-PL"/>
        </w:rPr>
        <w:t>o</w:t>
      </w:r>
      <w:r w:rsidRPr="00940700">
        <w:rPr>
          <w:bCs/>
          <w:sz w:val="22"/>
          <w:szCs w:val="22"/>
        </w:rPr>
        <w:t xml:space="preserve"> Wodn</w:t>
      </w:r>
      <w:r w:rsidRPr="00940700">
        <w:rPr>
          <w:bCs/>
          <w:sz w:val="22"/>
          <w:szCs w:val="22"/>
          <w:lang w:val="pl-PL"/>
        </w:rPr>
        <w:t>e</w:t>
      </w:r>
      <w:r w:rsidRPr="00940700">
        <w:rPr>
          <w:bCs/>
          <w:sz w:val="22"/>
          <w:szCs w:val="22"/>
        </w:rPr>
        <w:t xml:space="preserve"> Wody Polskie</w:t>
      </w:r>
      <w:r w:rsidRPr="00940700">
        <w:rPr>
          <w:bCs/>
          <w:sz w:val="22"/>
          <w:szCs w:val="22"/>
          <w:lang w:val="pl-PL"/>
        </w:rPr>
        <w:t xml:space="preserve"> – Zarząd Zlewni w Krakowie</w:t>
      </w:r>
      <w:r>
        <w:rPr>
          <w:sz w:val="22"/>
          <w:szCs w:val="22"/>
          <w:lang w:val="pl-PL"/>
        </w:rPr>
        <w:t xml:space="preserve"> </w:t>
      </w:r>
      <w:r w:rsidR="00025DF9" w:rsidRPr="00940700">
        <w:rPr>
          <w:sz w:val="22"/>
          <w:szCs w:val="22"/>
        </w:rPr>
        <w:t xml:space="preserve"> w terminie do </w:t>
      </w:r>
      <w:r w:rsidRPr="00940700">
        <w:rPr>
          <w:sz w:val="22"/>
          <w:szCs w:val="22"/>
        </w:rPr>
        <w:t>14</w:t>
      </w:r>
      <w:r w:rsidR="00025DF9" w:rsidRPr="00940700">
        <w:rPr>
          <w:sz w:val="22"/>
          <w:szCs w:val="22"/>
        </w:rPr>
        <w:t xml:space="preserve"> dni od daty doręczenia Zamawiając</w:t>
      </w:r>
      <w:r>
        <w:rPr>
          <w:sz w:val="22"/>
          <w:szCs w:val="22"/>
          <w:lang w:val="pl-PL"/>
        </w:rPr>
        <w:t>emu</w:t>
      </w:r>
      <w:r w:rsidR="003F6FC2" w:rsidRPr="00940700">
        <w:rPr>
          <w:sz w:val="22"/>
          <w:szCs w:val="22"/>
        </w:rPr>
        <w:t xml:space="preserve"> przez Wykonawcę faktur</w:t>
      </w:r>
      <w:r>
        <w:rPr>
          <w:sz w:val="22"/>
          <w:szCs w:val="22"/>
          <w:lang w:val="pl-PL"/>
        </w:rPr>
        <w:t>y</w:t>
      </w:r>
      <w:r w:rsidR="00025DF9" w:rsidRPr="00940700">
        <w:rPr>
          <w:sz w:val="22"/>
          <w:szCs w:val="22"/>
        </w:rPr>
        <w:t xml:space="preserve"> VAT</w:t>
      </w:r>
      <w:r w:rsidR="0065048E" w:rsidRPr="00940700">
        <w:rPr>
          <w:sz w:val="22"/>
          <w:szCs w:val="22"/>
        </w:rPr>
        <w:t xml:space="preserve"> wystawion</w:t>
      </w:r>
      <w:r>
        <w:rPr>
          <w:sz w:val="22"/>
          <w:szCs w:val="22"/>
          <w:lang w:val="pl-PL"/>
        </w:rPr>
        <w:t>ej</w:t>
      </w:r>
      <w:r w:rsidR="0065048E" w:rsidRPr="00940700">
        <w:rPr>
          <w:sz w:val="22"/>
          <w:szCs w:val="22"/>
        </w:rPr>
        <w:t xml:space="preserve"> prawidłowo</w:t>
      </w:r>
      <w:r w:rsidR="00025DF9" w:rsidRPr="00940700">
        <w:rPr>
          <w:sz w:val="22"/>
          <w:szCs w:val="22"/>
        </w:rPr>
        <w:t>, po podpisaniu protokołu  odbioru</w:t>
      </w:r>
      <w:r>
        <w:rPr>
          <w:sz w:val="22"/>
          <w:szCs w:val="22"/>
          <w:lang w:val="pl-PL"/>
        </w:rPr>
        <w:t>,</w:t>
      </w:r>
    </w:p>
    <w:p w:rsidR="00940700" w:rsidRPr="00940700" w:rsidRDefault="00940700" w:rsidP="00940700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rPr>
          <w:sz w:val="22"/>
          <w:szCs w:val="22"/>
        </w:rPr>
      </w:pPr>
      <w:r w:rsidRPr="00940700">
        <w:rPr>
          <w:sz w:val="22"/>
          <w:szCs w:val="22"/>
          <w:lang w:val="pl-PL"/>
        </w:rPr>
        <w:t xml:space="preserve">przez </w:t>
      </w:r>
      <w:r w:rsidRPr="00940700">
        <w:rPr>
          <w:bCs/>
          <w:sz w:val="22"/>
          <w:szCs w:val="22"/>
          <w:lang w:val="pl-PL"/>
        </w:rPr>
        <w:t xml:space="preserve">Gminę </w:t>
      </w:r>
      <w:r w:rsidR="00130F13">
        <w:rPr>
          <w:bCs/>
          <w:sz w:val="22"/>
          <w:szCs w:val="22"/>
          <w:lang w:val="pl-PL"/>
        </w:rPr>
        <w:t xml:space="preserve">Trzebinia </w:t>
      </w:r>
      <w:r w:rsidRPr="00940700">
        <w:rPr>
          <w:sz w:val="22"/>
          <w:szCs w:val="22"/>
        </w:rPr>
        <w:t xml:space="preserve">w terminie do </w:t>
      </w:r>
      <w:r>
        <w:rPr>
          <w:sz w:val="22"/>
          <w:szCs w:val="22"/>
          <w:lang w:val="pl-PL"/>
        </w:rPr>
        <w:t>30</w:t>
      </w:r>
      <w:r w:rsidRPr="00940700">
        <w:rPr>
          <w:sz w:val="22"/>
          <w:szCs w:val="22"/>
        </w:rPr>
        <w:t xml:space="preserve"> dni od daty doręczenia Zamawiając</w:t>
      </w:r>
      <w:r w:rsidRPr="00940700">
        <w:rPr>
          <w:sz w:val="22"/>
          <w:szCs w:val="22"/>
          <w:lang w:val="pl-PL"/>
        </w:rPr>
        <w:t>emu</w:t>
      </w:r>
      <w:r w:rsidRPr="00940700">
        <w:rPr>
          <w:sz w:val="22"/>
          <w:szCs w:val="22"/>
        </w:rPr>
        <w:t xml:space="preserve"> przez Wykonawcę faktur</w:t>
      </w:r>
      <w:r w:rsidRPr="00940700">
        <w:rPr>
          <w:sz w:val="22"/>
          <w:szCs w:val="22"/>
          <w:lang w:val="pl-PL"/>
        </w:rPr>
        <w:t>y</w:t>
      </w:r>
      <w:r w:rsidRPr="00940700">
        <w:rPr>
          <w:sz w:val="22"/>
          <w:szCs w:val="22"/>
        </w:rPr>
        <w:t xml:space="preserve"> VAT wystawion</w:t>
      </w:r>
      <w:r w:rsidRPr="00940700">
        <w:rPr>
          <w:sz w:val="22"/>
          <w:szCs w:val="22"/>
          <w:lang w:val="pl-PL"/>
        </w:rPr>
        <w:t>ej</w:t>
      </w:r>
      <w:r w:rsidRPr="00940700">
        <w:rPr>
          <w:sz w:val="22"/>
          <w:szCs w:val="22"/>
        </w:rPr>
        <w:t xml:space="preserve"> prawidłowo, po podpisaniu protokołu  odbioru.</w:t>
      </w:r>
    </w:p>
    <w:p w:rsidR="00025DF9" w:rsidRPr="00025DF9" w:rsidRDefault="00025DF9" w:rsidP="0065048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1E7A2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EB2343" w:rsidRPr="00921B73" w:rsidRDefault="00C21521" w:rsidP="003F6FC2">
      <w:pPr>
        <w:tabs>
          <w:tab w:val="left" w:pos="567"/>
        </w:tabs>
        <w:spacing w:line="360" w:lineRule="auto"/>
        <w:ind w:left="0" w:firstLine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025DF9" w:rsidRPr="00025DF9">
        <w:rPr>
          <w:color w:val="000000"/>
          <w:sz w:val="22"/>
          <w:szCs w:val="22"/>
        </w:rPr>
        <w:t>. W przypadku niedołączenia do faktur</w:t>
      </w:r>
      <w:r w:rsidR="003F6FC2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 xml:space="preserve"> wymaganych umową dokumentów lub w</w:t>
      </w:r>
      <w:r w:rsidR="00025DF9">
        <w:rPr>
          <w:color w:val="000000"/>
          <w:sz w:val="22"/>
          <w:szCs w:val="22"/>
        </w:rPr>
        <w:t xml:space="preserve">ystąpienia błędów w </w:t>
      </w:r>
      <w:r w:rsidR="00025DF9">
        <w:rPr>
          <w:color w:val="000000"/>
          <w:sz w:val="22"/>
          <w:szCs w:val="22"/>
        </w:rPr>
        <w:lastRenderedPageBreak/>
        <w:t>wystawionej faktur</w:t>
      </w:r>
      <w:r w:rsidR="003F6FC2">
        <w:rPr>
          <w:color w:val="000000"/>
          <w:sz w:val="22"/>
          <w:szCs w:val="22"/>
        </w:rPr>
        <w:t>ze</w:t>
      </w:r>
      <w:r w:rsidR="00025DF9" w:rsidRPr="00025DF9">
        <w:rPr>
          <w:color w:val="000000"/>
          <w:sz w:val="22"/>
          <w:szCs w:val="22"/>
        </w:rPr>
        <w:t>, Zamawiający uprawniony jest do wstrzymania płatności faktur</w:t>
      </w:r>
      <w:r w:rsidR="00025DF9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 xml:space="preserve"> do czasu dostarczenia tych dokumentów lub poprawienia faktur</w:t>
      </w:r>
      <w:r w:rsidR="00025DF9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§7</w:t>
      </w:r>
    </w:p>
    <w:p w:rsidR="00942EBC" w:rsidRPr="00025DF9" w:rsidRDefault="00942EBC" w:rsidP="006206A8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6206A8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6206A8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§8</w:t>
      </w:r>
    </w:p>
    <w:p w:rsidR="00942EBC" w:rsidRPr="00025DF9" w:rsidRDefault="00942EBC" w:rsidP="006206A8">
      <w:pPr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1. Zamawiający zobowiązany jest do dokonania czynności odbioru usług w terminie do 7 dni roboczych od daty pisemnego powiadomienia o jej wykonaniu.</w:t>
      </w:r>
    </w:p>
    <w:p w:rsidR="00942EBC" w:rsidRPr="00921B73" w:rsidRDefault="00942EBC" w:rsidP="006206A8">
      <w:pPr>
        <w:tabs>
          <w:tab w:val="left" w:pos="4515"/>
        </w:tabs>
        <w:spacing w:line="360" w:lineRule="auto"/>
        <w:ind w:left="284" w:hanging="851"/>
        <w:rPr>
          <w:b/>
          <w:color w:val="000000"/>
          <w:sz w:val="22"/>
          <w:szCs w:val="22"/>
        </w:rPr>
      </w:pPr>
      <w:r w:rsidRPr="00025DF9">
        <w:rPr>
          <w:sz w:val="22"/>
          <w:szCs w:val="22"/>
        </w:rPr>
        <w:t xml:space="preserve">         2. Termin wykonania umowy, o którym mowa w </w:t>
      </w:r>
      <w:r w:rsidRPr="00025DF9">
        <w:rPr>
          <w:color w:val="000000"/>
          <w:sz w:val="22"/>
          <w:szCs w:val="22"/>
        </w:rPr>
        <w:t>§ 2 nie obejmuje procedur  wyszczególnionych w ust.1.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§9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942EBC" w:rsidRPr="00025DF9" w:rsidRDefault="00942EBC" w:rsidP="00942EBC">
      <w:pPr>
        <w:spacing w:line="360" w:lineRule="auto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§10</w:t>
      </w:r>
    </w:p>
    <w:p w:rsidR="00942EBC" w:rsidRPr="00025DF9" w:rsidRDefault="00942EBC" w:rsidP="006206A8">
      <w:pPr>
        <w:suppressAutoHyphens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6206A8">
      <w:pPr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6206A8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025DF9" w:rsidRDefault="00942EBC" w:rsidP="006206A8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Pr="00025DF9" w:rsidRDefault="00942EBC" w:rsidP="006206A8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942EBC" w:rsidP="006206A8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2. Odstąpienie od Umowy przez którąkolwiek ze Stron powinno nastąpić w formie pisemnej  pod rygorem nieważności, z podaniem przyczyny odstąpienia, w terminie 30 dni od powzięcia wiadomości o okolicznościach określonych w ust. 1.</w:t>
      </w:r>
    </w:p>
    <w:p w:rsidR="00942EBC" w:rsidRPr="00025DF9" w:rsidRDefault="00942EBC" w:rsidP="006206A8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4. Niezależnie od zapisów ust. 1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§11</w:t>
      </w:r>
    </w:p>
    <w:p w:rsidR="00942EBC" w:rsidRPr="00025DF9" w:rsidRDefault="00942EBC" w:rsidP="006206A8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6206A8">
      <w:pPr>
        <w:tabs>
          <w:tab w:val="num" w:pos="510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 xml:space="preserve">alność Wykonawca, w wysokości </w:t>
      </w:r>
      <w:r w:rsidR="00735C59">
        <w:rPr>
          <w:sz w:val="22"/>
          <w:szCs w:val="22"/>
        </w:rPr>
        <w:t>10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921B73" w:rsidRPr="00921B73">
        <w:rPr>
          <w:sz w:val="22"/>
          <w:szCs w:val="22"/>
        </w:rPr>
        <w:t xml:space="preserve">w §3 ust.1 </w:t>
      </w:r>
    </w:p>
    <w:p w:rsidR="00942EBC" w:rsidRPr="00025DF9" w:rsidRDefault="00942EBC" w:rsidP="006206A8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za zwłokę w wykonaniu usługi, w wysokości 0,2% wynagrodzenia umownego brutto, o którym mowa w §3</w:t>
      </w:r>
      <w:r w:rsidR="00921B73">
        <w:rPr>
          <w:sz w:val="22"/>
          <w:szCs w:val="22"/>
          <w:lang w:val="pl-PL"/>
        </w:rPr>
        <w:t xml:space="preserve"> ust.1 </w:t>
      </w:r>
      <w:r w:rsidRPr="00025DF9">
        <w:rPr>
          <w:sz w:val="22"/>
          <w:szCs w:val="22"/>
        </w:rPr>
        <w:t>za każdy dzień zwłoki.</w:t>
      </w:r>
    </w:p>
    <w:p w:rsidR="00942EBC" w:rsidRDefault="00942EBC" w:rsidP="006206A8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6206A8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6206A8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7D1AA4">
        <w:rPr>
          <w:b/>
          <w:sz w:val="22"/>
          <w:szCs w:val="22"/>
        </w:rPr>
        <w:t>4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Pr="00921B73">
        <w:rPr>
          <w:b/>
          <w:sz w:val="22"/>
          <w:szCs w:val="22"/>
        </w:rPr>
        <w:t xml:space="preserve"> ust.1</w:t>
      </w:r>
      <w:r>
        <w:rPr>
          <w:b/>
          <w:sz w:val="22"/>
          <w:szCs w:val="22"/>
        </w:rPr>
        <w:t xml:space="preserve"> </w:t>
      </w:r>
      <w:r w:rsidRPr="00921B73">
        <w:rPr>
          <w:sz w:val="22"/>
          <w:szCs w:val="22"/>
        </w:rPr>
        <w:t xml:space="preserve">umowy. </w:t>
      </w:r>
    </w:p>
    <w:p w:rsidR="00C7127C" w:rsidRDefault="00C7127C" w:rsidP="006206A8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5. Naliczenie kar umownych, o których mowa w ust. 1 nastąpi proporcjonalnie do udziału w kosztach przez </w:t>
      </w:r>
      <w:r w:rsidRPr="00940700">
        <w:rPr>
          <w:bCs/>
          <w:sz w:val="22"/>
          <w:szCs w:val="22"/>
        </w:rPr>
        <w:t>Państwowe Gospodarstwo Wodne Wody Polskie – Zarząd Zlewni w Krakowie</w:t>
      </w:r>
      <w:r>
        <w:rPr>
          <w:sz w:val="22"/>
          <w:szCs w:val="22"/>
        </w:rPr>
        <w:t xml:space="preserve"> </w:t>
      </w:r>
      <w:r w:rsidRPr="009407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Gminę </w:t>
      </w:r>
      <w:r w:rsidR="001E7A2E">
        <w:rPr>
          <w:sz w:val="22"/>
          <w:szCs w:val="22"/>
        </w:rPr>
        <w:t>Trzebinia.</w:t>
      </w:r>
    </w:p>
    <w:p w:rsidR="00921B73" w:rsidRPr="00921B73" w:rsidRDefault="002E12ED" w:rsidP="006206A8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2E12ED" w:rsidP="006206A8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="00921B73" w:rsidRPr="00921B73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21B73" w:rsidRPr="00025DF9" w:rsidRDefault="00921B73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§12</w:t>
      </w:r>
    </w:p>
    <w:p w:rsidR="00942EBC" w:rsidRPr="00025DF9" w:rsidRDefault="00942EBC" w:rsidP="006206A8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040744" w:rsidRPr="00025DF9" w:rsidRDefault="00040744" w:rsidP="00837842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025DF9">
        <w:rPr>
          <w:b/>
          <w:bCs/>
          <w:color w:val="000000"/>
          <w:sz w:val="22"/>
          <w:szCs w:val="22"/>
        </w:rPr>
        <w:t>§13</w:t>
      </w:r>
    </w:p>
    <w:p w:rsidR="00F97163" w:rsidRPr="00145A98" w:rsidRDefault="00942EBC" w:rsidP="006206A8">
      <w:pPr>
        <w:spacing w:line="360" w:lineRule="auto"/>
        <w:ind w:left="0" w:hanging="284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 xml:space="preserve">    Wszelkie zmiany i uzupełnienia umowy mogą być dokonywane wyłącznie w formie pisemnego aneksu, podpisanego przez obie strony.</w:t>
      </w: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§14</w:t>
      </w:r>
    </w:p>
    <w:p w:rsidR="00942EBC" w:rsidRPr="00025DF9" w:rsidRDefault="00942EBC" w:rsidP="006206A8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6206A8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942EBC" w:rsidRPr="00025DF9" w:rsidRDefault="00942EBC" w:rsidP="006206A8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lastRenderedPageBreak/>
        <w:t>adres Zamawiającego:</w:t>
      </w:r>
    </w:p>
    <w:p w:rsidR="00942EBC" w:rsidRPr="00025DF9" w:rsidRDefault="00F97163" w:rsidP="006206A8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6206A8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6206A8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6206A8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6206A8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6206A8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025DF9" w:rsidRDefault="00942EBC" w:rsidP="006206A8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3. Zawiadomienia dokonane w sposób określony ust. 2  będą uważane za dokonane z chwilą doręczenia, a w przypadku zawi</w:t>
      </w:r>
      <w:r w:rsidR="00F97163" w:rsidRPr="00025DF9">
        <w:rPr>
          <w:sz w:val="22"/>
          <w:szCs w:val="22"/>
          <w:lang w:eastAsia="pl-PL"/>
        </w:rPr>
        <w:t xml:space="preserve">adomień przesłanych </w:t>
      </w:r>
      <w:r w:rsidRPr="00025DF9">
        <w:rPr>
          <w:sz w:val="22"/>
          <w:szCs w:val="22"/>
          <w:lang w:eastAsia="pl-PL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025DF9" w:rsidRDefault="00942EBC" w:rsidP="006206A8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6206A8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145A98" w:rsidRDefault="00145A98" w:rsidP="00FC1212">
      <w:pPr>
        <w:spacing w:line="360" w:lineRule="auto"/>
        <w:ind w:left="0" w:firstLine="0"/>
        <w:rPr>
          <w:b/>
          <w:color w:val="000000"/>
          <w:sz w:val="22"/>
          <w:szCs w:val="22"/>
        </w:rPr>
      </w:pPr>
    </w:p>
    <w:p w:rsidR="00942EBC" w:rsidRDefault="00F97163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§15</w:t>
      </w:r>
    </w:p>
    <w:p w:rsidR="00025DF9" w:rsidRPr="00025DF9" w:rsidRDefault="00025DF9" w:rsidP="006206A8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942EBC" w:rsidRPr="00025DF9" w:rsidRDefault="00942EBC" w:rsidP="00921B73">
      <w:pPr>
        <w:spacing w:line="360" w:lineRule="auto"/>
        <w:ind w:left="0" w:firstLine="0"/>
        <w:jc w:val="left"/>
        <w:rPr>
          <w:b/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</w:t>
      </w:r>
      <w:r w:rsidR="00F97163" w:rsidRPr="00025DF9">
        <w:rPr>
          <w:b/>
          <w:color w:val="000000"/>
          <w:sz w:val="22"/>
          <w:szCs w:val="22"/>
        </w:rPr>
        <w:t>6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 Kodeksu cywilnego.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F97163" w:rsidRPr="00025DF9">
        <w:rPr>
          <w:b/>
          <w:sz w:val="22"/>
          <w:szCs w:val="22"/>
        </w:rPr>
        <w:t>7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Ewentualne spory powstałe na tle wykonania przedmiotu umowy strony poddają rozpatrzeniu sądowi powszechnemu właściwemu dla Zamawiającego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§18</w:t>
      </w:r>
    </w:p>
    <w:p w:rsidR="00942EBC" w:rsidRPr="00025DF9" w:rsidRDefault="00145A98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2771A9" w:rsidRDefault="002771A9" w:rsidP="002771A9">
      <w:pPr>
        <w:overflowPunct w:val="0"/>
        <w:autoSpaceDE w:val="0"/>
        <w:autoSpaceDN w:val="0"/>
        <w:adjustRightInd w:val="0"/>
        <w:ind w:left="0" w:firstLine="0"/>
        <w:jc w:val="left"/>
        <w:rPr>
          <w:rFonts w:eastAsiaTheme="minorHAnsi"/>
          <w:i/>
          <w:sz w:val="22"/>
          <w:szCs w:val="22"/>
          <w:u w:val="single"/>
          <w:lang w:eastAsia="pl-PL"/>
        </w:rPr>
      </w:pPr>
      <w:r>
        <w:rPr>
          <w:i/>
          <w:sz w:val="22"/>
          <w:szCs w:val="22"/>
          <w:u w:val="single"/>
          <w:lang w:eastAsia="pl-PL"/>
        </w:rPr>
        <w:t>Załączniki:</w:t>
      </w:r>
    </w:p>
    <w:p w:rsidR="002771A9" w:rsidRDefault="002771A9" w:rsidP="002771A9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lef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val="pl-PL" w:eastAsia="pl-PL"/>
        </w:rPr>
        <w:t>Zapytanie ofertowe.</w:t>
      </w:r>
    </w:p>
    <w:p w:rsidR="002771A9" w:rsidRDefault="002771A9" w:rsidP="002771A9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lef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val="pl-PL" w:eastAsia="pl-PL"/>
        </w:rPr>
        <w:t>Kosztorys ofertowy.</w:t>
      </w:r>
    </w:p>
    <w:p w:rsidR="002771A9" w:rsidRPr="00025DF9" w:rsidRDefault="002771A9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637C31" w:rsidRDefault="00637C31" w:rsidP="00921B73">
      <w:pPr>
        <w:ind w:left="0" w:firstLine="0"/>
      </w:pPr>
    </w:p>
    <w:sectPr w:rsidR="0063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6F70"/>
    <w:multiLevelType w:val="hybridMultilevel"/>
    <w:tmpl w:val="E64C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79D4"/>
    <w:multiLevelType w:val="hybridMultilevel"/>
    <w:tmpl w:val="938C1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E1C35"/>
    <w:multiLevelType w:val="hybridMultilevel"/>
    <w:tmpl w:val="3544D5A6"/>
    <w:lvl w:ilvl="0" w:tplc="FB323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3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544BD"/>
    <w:rsid w:val="00062C24"/>
    <w:rsid w:val="00094840"/>
    <w:rsid w:val="00130F13"/>
    <w:rsid w:val="00145A98"/>
    <w:rsid w:val="00164DEC"/>
    <w:rsid w:val="00173708"/>
    <w:rsid w:val="001C71D2"/>
    <w:rsid w:val="001E7A2E"/>
    <w:rsid w:val="0022660B"/>
    <w:rsid w:val="002771A9"/>
    <w:rsid w:val="002975AB"/>
    <w:rsid w:val="002E12ED"/>
    <w:rsid w:val="00305D5D"/>
    <w:rsid w:val="003245F5"/>
    <w:rsid w:val="0033383F"/>
    <w:rsid w:val="003C753B"/>
    <w:rsid w:val="003F6FC2"/>
    <w:rsid w:val="00401D6F"/>
    <w:rsid w:val="00463D86"/>
    <w:rsid w:val="005A4986"/>
    <w:rsid w:val="006206A8"/>
    <w:rsid w:val="00637C31"/>
    <w:rsid w:val="0065048E"/>
    <w:rsid w:val="00735C59"/>
    <w:rsid w:val="00742A9F"/>
    <w:rsid w:val="007D1AA4"/>
    <w:rsid w:val="00834AFC"/>
    <w:rsid w:val="00837842"/>
    <w:rsid w:val="00843242"/>
    <w:rsid w:val="00921B73"/>
    <w:rsid w:val="009351F9"/>
    <w:rsid w:val="00940700"/>
    <w:rsid w:val="00942EBC"/>
    <w:rsid w:val="009517A4"/>
    <w:rsid w:val="009C6623"/>
    <w:rsid w:val="009E63EC"/>
    <w:rsid w:val="00A02F7F"/>
    <w:rsid w:val="00BE634A"/>
    <w:rsid w:val="00C21521"/>
    <w:rsid w:val="00C7127C"/>
    <w:rsid w:val="00CC2797"/>
    <w:rsid w:val="00CC3111"/>
    <w:rsid w:val="00CF282B"/>
    <w:rsid w:val="00D03B14"/>
    <w:rsid w:val="00D51895"/>
    <w:rsid w:val="00E42A54"/>
    <w:rsid w:val="00E91660"/>
    <w:rsid w:val="00EB2343"/>
    <w:rsid w:val="00F57009"/>
    <w:rsid w:val="00F97163"/>
    <w:rsid w:val="00FC1212"/>
    <w:rsid w:val="00FE1646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951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1936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Tomasz Wawro</cp:lastModifiedBy>
  <cp:revision>4</cp:revision>
  <cp:lastPrinted>2019-09-16T07:55:00Z</cp:lastPrinted>
  <dcterms:created xsi:type="dcterms:W3CDTF">2019-10-21T10:41:00Z</dcterms:created>
  <dcterms:modified xsi:type="dcterms:W3CDTF">2019-10-30T07:26:00Z</dcterms:modified>
</cp:coreProperties>
</file>